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FF" w:rsidRPr="00F85E47" w:rsidRDefault="004F05FF" w:rsidP="004F0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8000"/>
          <w:sz w:val="36"/>
          <w:szCs w:val="36"/>
          <w:lang w:eastAsia="ru-RU"/>
        </w:rPr>
        <w:t>Готовность ребенка к школе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F85E47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Когда ребенку исполняется 6-7 лет, многие родители озабочены вопросами, связанными с его поступлением в школу. Как сделать так, чтобы ребенок легко учился, был хорошим учеником? Есть ли критерий, который позволяет оценить степень готовности ребенка к школьной жизни?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Такой критерий есть, и он получил название "школьная зрелость", или психологическая готовность ребенка к школьному обучению. Под школьной зрелостью понимается достижение ребенком такого уровня психического развития, когда он оказывается способным принимать участие в школьном обучении.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00CD"/>
          <w:sz w:val="21"/>
          <w:szCs w:val="21"/>
          <w:lang w:eastAsia="ru-RU"/>
        </w:rPr>
        <w:t>Личностная и социально-психологическая готовность ребенка к школе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Личностная и социально-психологическая готовность ребенка к школе заключается в формировании у него готовности к принятию новой социальной позиции школьника. Позиция школьника обязывает занять новое положение в обществе, с новыми для него правилами. Эта готовность выражается в определенном отношении ребенка к школе, к учителю и учебной деятельности, к сверстникам, родным и близким, к самому себе.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Отношение к школе.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 Выполнять правила школьного режима, своевременно приходить на занятия, выполнять учебные задания в школе и дома.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Отношение к учителю и учебной деятельности.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Правильно воспринимать ситуации урока, правильно воспринимать истинный смысл действий учителя, его профессиональную роль. В ситуации урока исключены непосредственные эмоциональные контакты, когда нельзя говорить на посторонние темы. Надо задавать вопросы по делу, предварительно подняв руку. Дети, готовые в этом плане к школьному обучению, адекватно ведут себя на занятиях.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Отношение к сверстникам.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Должны быть развиты такие качества личности, которые помогли бы общаться и взаимодействовать со сверстниками, уступать в одних обстоятельствах и не уступать в других. Каждый ребенок должен уметь быть членом детского общества и совместно действовать с другими детьми.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Отношение к родным и близким.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семье ребенок должен испытывать уважительное отношение родных к его новой роли ученика. Родные должны относиться к будущему школьнику, его учению, как к важной деятельности, гораздо более значимой, чем игра дошкольника. Учение для ребенка становится основным видом его деятельности.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Отношение к самому себе, к своим способностям, к своей деятельности, ее результатам.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Иметь адекватную самооценку. Высокая самооценка может вызывать неправильную реакцию на замечания учителя. В результате может оказаться, что "школа плохая", "учитель злой" и т.д.  Ребенок должен уметь правильно оценивать себя и свое поведение.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Нормально развитые перечисленные выше качества личности ребенка обеспечат ему быструю адаптацию к новым социальным условиям школы.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Быть школьником - это уже осознаваемая ребенком ступень вверх, к взрослости, да и учеба в школе воспринимается ребенком как ответственное дело.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у ребенка нет желания учиться, то его интеллектуальная готовность не будет реализована в школе. Существенного успеха в школе такой ребенок не достигнет, необходимо заботиться о формировании социально - психологической готовности ребенка.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всегда высокий уровень интеллектуального развития совпадает с личностной готовностью ребенка к школе. Такие ученики ведут себя в школе "по-детски", учатся неровно. При непосредственном интересе успехи будут, но если необходимо выполнить учебное задание из чувства долга и ответственности, то такой ученик делает его небрежно, наспех, ему трудно достичь нужного результата.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Все то, что говорится в семье о школе, о ее роли в будущей профессии, должно вызывать положительное эмоциональное отношение. Здесь уместны совместный  просмотр фильмов о школе, 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телепередач о школьной жизни с последующим обсуждением; показ фотографий, грамот, связанных со школьными годами родителей, игры в школу; организация семейных торжеств по поводу школьных успехов старших детей. 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ребенок указывает, что в школе двойки будут ставить, там программа трудная, играть будет некогда, то это, как правило, результат ошибок в воспитании. Нередко к нему приводит запугивание детей школой, что особенно вредно по отношению к детям робким, неуверенным в себе. Не запугивайте ребенка школой!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Ребенок начинает оценивать свои достижения и неудачи, ориентируясь на то, как оценивают его поведение другие, появляется рост его самосознания. На основе правильной самооценки вырабатывается адекватная реакция на порицание и одобрение.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Наряду с общей готовностью к обучению в школе ребенок должен:</w:t>
      </w:r>
    </w:p>
    <w:p w:rsidR="004F05FF" w:rsidRPr="00F85E47" w:rsidRDefault="004F05FF" w:rsidP="004F05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знать правила общения;</w:t>
      </w:r>
    </w:p>
    <w:p w:rsidR="004F05FF" w:rsidRPr="00F85E47" w:rsidRDefault="004F05FF" w:rsidP="004F05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уметь вступать в контакт со сверстниками и взрослыми;</w:t>
      </w:r>
    </w:p>
    <w:p w:rsidR="004F05FF" w:rsidRPr="00F85E47" w:rsidRDefault="004F05FF" w:rsidP="004F05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уметь управлять своим поведением без агрессивности;</w:t>
      </w:r>
    </w:p>
    <w:p w:rsidR="004F05FF" w:rsidRPr="00F85E47" w:rsidRDefault="004F05FF" w:rsidP="004F05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уметь быстро осваиваться в новой обстановке.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800080"/>
          <w:sz w:val="21"/>
          <w:szCs w:val="21"/>
          <w:lang w:eastAsia="ru-RU"/>
        </w:rPr>
        <w:t>Волевая готовность ребенка к школе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Волевая готовность заключается в способности ребенка напряженно трудиться, делая то, что от него требует режим школьной жизни. Ребенок должен уметь управлять своим поведением, умственной деятельностью.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Наличие волевых качеств у ребенка поможет ему выполнять задания, не отвлекаясь на уроке, доводить дело до конца. Воля – это главное для овладения собственным поведением. Сначала взрослые с помощью слова регулируют поведение ребенка, потом он постепенно начинает с помощью собственной речи регулировать свое поведение. После овладения речью слово становится для детей не только средством общения, но и средством организации поведения.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К 6 годам происходит оформление основных компонентов волевого действия. Но эти элементы волевого действия еще недостаточно развиты. Выделяемые цели не всегда осознаны и устойчивы. Удержание цели зависит от трудности задания и длительности его выполнения, достижение цели определяется мотивацией.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Исходя из этого, </w:t>
      </w: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взрослый должен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4F05FF" w:rsidRPr="00F85E47" w:rsidRDefault="004F05FF" w:rsidP="004F05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ставить перед ребенком такую цель, которую бы он принял, сделав своей. Тогда у ребенка появится желание в ее достижении;</w:t>
      </w:r>
    </w:p>
    <w:p w:rsidR="004F05FF" w:rsidRPr="00F85E47" w:rsidRDefault="004F05FF" w:rsidP="004F05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направлять, помогать в достижении цели;</w:t>
      </w:r>
    </w:p>
    <w:p w:rsidR="004F05FF" w:rsidRPr="00F85E47" w:rsidRDefault="004F05FF" w:rsidP="004F05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приучать ребенка не пасовать перед трудностями, а преодолевать их;</w:t>
      </w:r>
    </w:p>
    <w:p w:rsidR="004F05FF" w:rsidRPr="00F85E47" w:rsidRDefault="004F05FF" w:rsidP="004F05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воспитывать стремление к достижению результата своей деятельности в рисовании, играх-головоломках и т.п.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У ребенка должна быть сформирована организованность, умение организовать рабочее место, своевременно начинать работу, уметь поддерживать порядок на рабочем месте в ходе учебной работы.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Ребенок должен уметь:</w:t>
      </w:r>
    </w:p>
    <w:p w:rsidR="004F05FF" w:rsidRPr="00F85E47" w:rsidRDefault="004F05FF" w:rsidP="004F05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Понимать и принимать задачу, ее цель</w:t>
      </w:r>
    </w:p>
    <w:p w:rsidR="004F05FF" w:rsidRPr="00F85E47" w:rsidRDefault="004F05FF" w:rsidP="004F05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Спланировать свою деятельность.</w:t>
      </w:r>
    </w:p>
    <w:p w:rsidR="004F05FF" w:rsidRPr="00F85E47" w:rsidRDefault="004F05FF" w:rsidP="004F05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Подбирать средства для достижения цели.</w:t>
      </w:r>
    </w:p>
    <w:p w:rsidR="004F05FF" w:rsidRPr="00F85E47" w:rsidRDefault="004F05FF" w:rsidP="004F05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Преодолевать трудности, достигая результат.</w:t>
      </w:r>
    </w:p>
    <w:p w:rsidR="004F05FF" w:rsidRPr="00F85E47" w:rsidRDefault="004F05FF" w:rsidP="004F05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Оценивать результаты деятельности.</w:t>
      </w:r>
    </w:p>
    <w:p w:rsidR="004F05FF" w:rsidRPr="00F85E47" w:rsidRDefault="004F05FF" w:rsidP="004F05F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Принимать помощь взрослых при выполнении задания.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Необходимо сразу ориентировать ребенка на выполнение любого задания с начала до конца. Ребенок должен стремиться к хорошему результату, не просто как может, а так хорошо, на что он способен. Надо ориентировать на то, что завтра он сделает лучше, чем сегодня. Правильно организованная домашняя работа постоянно приучает ребенка к самостоятельному, терпеливому, кропотливому учебному труду.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На ошибки ребенка лучше указывать не прямо. При наличии ошибок попросить ребенка самому найти их, это первая форма самоконтроля.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самостоятельности важны инициатива, предвидение и творчество. Для формирования такой самостоятельности нужны специальные усилия взрослых. 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Ребенок должен</w:t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4F05FF" w:rsidRPr="00F85E47" w:rsidRDefault="004F05FF" w:rsidP="004F05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Работать самостоятельно, без присутствия взрослого.</w:t>
      </w:r>
    </w:p>
    <w:p w:rsidR="004F05FF" w:rsidRPr="00F85E47" w:rsidRDefault="004F05FF" w:rsidP="004F05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Работая, ориентироваться на получение результата, а не только чтобы 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избежать неприятность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4F05FF" w:rsidRPr="00F85E47" w:rsidRDefault="004F05FF" w:rsidP="004F05F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Проявлять активный познавательный интерес к новым видам деятельности, стремясь к личным достижениям.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Только научив ребенка планировать свои действия и доводить их до логического результата, можно будет в дальнейшем с него спрашивать, отмечать успехи (поощрять). С этой целью перед действием задается вопрос: "Как ты будешь это делать?" Таким вопросом взрослый может побуждать ребенка к планированию разных действий. Так, перед уборкой игрушек: "Что куда убирать и в какой последовательности?". Необходимо учесть, что работа должна доводиться до конца! Подведение итогов действия - очень важный этап. По возможности надо демонстрировать другим членам семьи или знакомым, гостям успехи ребенка.</w:t>
      </w:r>
    </w:p>
    <w:p w:rsidR="004F05FF" w:rsidRPr="00F85E47" w:rsidRDefault="004F05FF" w:rsidP="004F05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4124" w:rsidRDefault="004F05FF"/>
    <w:sectPr w:rsidR="00CA4124" w:rsidSect="00364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303B9"/>
    <w:multiLevelType w:val="multilevel"/>
    <w:tmpl w:val="1A40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491359"/>
    <w:multiLevelType w:val="multilevel"/>
    <w:tmpl w:val="F712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F2388"/>
    <w:multiLevelType w:val="multilevel"/>
    <w:tmpl w:val="B19E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9C07F5"/>
    <w:multiLevelType w:val="multilevel"/>
    <w:tmpl w:val="DB829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F05FF"/>
    <w:rsid w:val="000A51AB"/>
    <w:rsid w:val="0036449E"/>
    <w:rsid w:val="004F05FF"/>
    <w:rsid w:val="0083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6709</Characters>
  <Application>Microsoft Office Word</Application>
  <DocSecurity>0</DocSecurity>
  <Lines>55</Lines>
  <Paragraphs>15</Paragraphs>
  <ScaleCrop>false</ScaleCrop>
  <Company>Krokoz™</Company>
  <LinksUpToDate>false</LinksUpToDate>
  <CharactersWithSpaces>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2020-08-03T10:23:00Z</dcterms:created>
  <dcterms:modified xsi:type="dcterms:W3CDTF">2020-08-03T10:24:00Z</dcterms:modified>
</cp:coreProperties>
</file>